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1DC1" w:rsidRPr="004049CB" w:rsidRDefault="00C61DC1" w:rsidP="00C61DC1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color w:val="454545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454545"/>
          <w:sz w:val="45"/>
          <w:szCs w:val="45"/>
          <w:lang w:eastAsia="ru-RU"/>
        </w:rPr>
        <w:t xml:space="preserve">  </w:t>
      </w:r>
      <w:r w:rsidRPr="004049CB">
        <w:rPr>
          <w:rFonts w:ascii="Arial" w:eastAsia="Times New Roman" w:hAnsi="Arial" w:cs="Arial"/>
          <w:color w:val="454545"/>
          <w:sz w:val="45"/>
          <w:szCs w:val="45"/>
          <w:lang w:eastAsia="ru-RU"/>
        </w:rPr>
        <w:t>"Мои первые шаги" практика работы с детьми и родителями в группе раннего возраста</w:t>
      </w:r>
    </w:p>
    <w:p w:rsidR="00C61DC1" w:rsidRPr="004049CB" w:rsidRDefault="00C61DC1" w:rsidP="00C61DC1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888888"/>
          <w:sz w:val="21"/>
          <w:szCs w:val="21"/>
          <w:lang w:eastAsia="ru-RU"/>
        </w:rPr>
      </w:pPr>
      <w:r w:rsidRPr="004049CB">
        <w:rPr>
          <w:rFonts w:ascii="Arial" w:eastAsia="Times New Roman" w:hAnsi="Arial" w:cs="Arial"/>
          <w:color w:val="888888"/>
          <w:sz w:val="21"/>
          <w:szCs w:val="21"/>
          <w:lang w:eastAsia="ru-RU"/>
        </w:rPr>
        <w:t> </w:t>
      </w:r>
      <w:r>
        <w:rPr>
          <w:rFonts w:ascii="Arial" w:eastAsia="Times New Roman" w:hAnsi="Arial" w:cs="Arial"/>
          <w:color w:val="888888"/>
          <w:sz w:val="21"/>
          <w:szCs w:val="21"/>
          <w:lang w:eastAsia="ru-RU"/>
        </w:rPr>
        <w:br/>
      </w:r>
      <w:r w:rsidRPr="004049CB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«От пятилетнего ребенка до меня только шаг. От новорожденного д</w:t>
      </w:r>
      <w:r>
        <w:rPr>
          <w:rFonts w:ascii="Arial" w:eastAsia="Times New Roman" w:hAnsi="Arial" w:cs="Arial"/>
          <w:color w:val="888888"/>
          <w:sz w:val="21"/>
          <w:szCs w:val="21"/>
          <w:lang w:eastAsia="ru-RU"/>
        </w:rPr>
        <w:t>о меня страшное расстояние».</w:t>
      </w:r>
      <w:r>
        <w:rPr>
          <w:rFonts w:ascii="Arial" w:eastAsia="Times New Roman" w:hAnsi="Arial" w:cs="Arial"/>
          <w:color w:val="888888"/>
          <w:sz w:val="21"/>
          <w:szCs w:val="21"/>
          <w:lang w:eastAsia="ru-RU"/>
        </w:rPr>
        <w:br/>
      </w:r>
      <w:r w:rsidRPr="004049CB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говорил Лев Толстой о детях раннего возраста.</w:t>
      </w:r>
    </w:p>
    <w:p w:rsidR="00C61DC1" w:rsidRPr="004049CB" w:rsidRDefault="00C61DC1" w:rsidP="00C61D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4049CB">
        <w:rPr>
          <w:rFonts w:ascii="Arial" w:eastAsia="Times New Roman" w:hAnsi="Arial" w:cs="Arial"/>
          <w:color w:val="888888"/>
          <w:sz w:val="21"/>
          <w:szCs w:val="21"/>
          <w:lang w:eastAsia="ru-RU"/>
        </w:rPr>
        <w:t xml:space="preserve"> 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Сейчас внимание уделяется открытию групп для детей раннего возраста.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Все мы знаем, что адаптация детей раннего возраста к детскому саду определяет его психическое и физическое здоровье. Не будем забывать и о адаптации родителей к условиям, требованиям детского сада. Большинство родителей боятся, переживают о том, как их маленький ребенок будет себя чувствовать без их опеки, особенно если это первый ребенок в семье, ребенок с особенностями в развитии. Поест ли он, поспит, не обижают ли его, чем он занимается в течение всего дня? Очень важно, чтобы переход для детей и родителей был органичным и не травмирующим.</w:t>
      </w:r>
    </w:p>
    <w:p w:rsidR="00C61DC1" w:rsidRPr="004049CB" w:rsidRDefault="00C61DC1" w:rsidP="00C61D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Коллектив нашего детского сада хочет, чтобы ребенок и родители чувствовали себя в этот период комфортно и ходили в детский сад с удовольствием, чтобы они стали непосредственными участниками образовательных отношений, помогали в построении образовательной среды. А педагоги, в свою очередь, поддерживали образовательные инициативы семьи. Для этого мы реализуем в нашем детском саду практику «Мои первые шаги».</w:t>
      </w:r>
    </w:p>
    <w:p w:rsidR="00C61DC1" w:rsidRPr="004049CB" w:rsidRDefault="00C61DC1" w:rsidP="00C61D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Работая с детьми раннего возраста, мы столкнулись с проблемой дети раннего возраста приходят в детский сад не подготовленными, т.е. они боятся горшка, не умеют есть самостоятельно, сосут соски, бутылочки и грудь мамы. Дети боятся других детей, реагируют плачем на их приближение, поэтому им очень тяжело адаптироваться к условиям детского сада.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 xml:space="preserve">Родители переживают за своих детей, не </w:t>
      </w:r>
      <w:proofErr w:type="gramStart"/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знают</w:t>
      </w:r>
      <w:proofErr w:type="gramEnd"/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 xml:space="preserve"> как себя вести с плачущим ребенком в детском саду, как им помочь адаптироваться к условиям Д</w:t>
      </w:r>
      <w:r w:rsidRPr="00E07288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 xml:space="preserve">ОУ. 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Встала проблема выбора средств, форм взаимодействия и сотрудничества с семьями воспитанников в вопросах адаптации, развития и воспитания детей раннего возраста.</w:t>
      </w:r>
    </w:p>
    <w:p w:rsidR="00C61DC1" w:rsidRPr="004049CB" w:rsidRDefault="00C61DC1" w:rsidP="00C61D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Мы для себя поставили цель - включение всех участников образовательных отношений (дети, родите</w:t>
      </w:r>
      <w:r w:rsidRPr="00E07288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ли, воспитатели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) в жизнь группы.</w:t>
      </w:r>
    </w:p>
    <w:p w:rsidR="00C61DC1" w:rsidRPr="004049CB" w:rsidRDefault="00C61DC1" w:rsidP="00C61D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proofErr w:type="gramStart"/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Задачи: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-</w:t>
      </w:r>
      <w:proofErr w:type="gramEnd"/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 xml:space="preserve"> создание открытой системы взаимодействия участников образовательных отношений в ДОУ;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- легкая адаптация всех участников образовательных отношений группы раннего возраста к условиям ДОУ;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- установление партнерских отношений с семьей каждого воспитанника;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- формирование активной позиции родителей по отношению к процессу адаптации, развития и воспитания детей</w:t>
      </w:r>
      <w:r w:rsidRPr="00E07288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.</w:t>
      </w:r>
    </w:p>
    <w:p w:rsidR="00C61DC1" w:rsidRPr="004049CB" w:rsidRDefault="00C61DC1" w:rsidP="00C61D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Реализация практики осуществляется в несколько этапов: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1 этап: Дети посещают группу с родителями в первые дни прихода в д</w:t>
      </w:r>
      <w:r w:rsidRPr="00E07288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 xml:space="preserve">етский сад. 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Благодаря этому дети и родители знакомятся с педагогами, группой и режимом ОУ. Чувствуют себя спокойнее и увереннее. Педагоги могут ближе познакомиться с детьми и родителями.</w:t>
      </w:r>
    </w:p>
    <w:p w:rsidR="00C61DC1" w:rsidRPr="004049CB" w:rsidRDefault="00C61DC1" w:rsidP="00C61D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lastRenderedPageBreak/>
        <w:t>2 этап: Все мы знаем, что педагоги в группах раннего возраста не проводят или проводят, но очень редко, совместные мероприятия с родителями. Причина кроется в том, что дети раннего возраста на таких мероприятиях плачут, увидев родителей, их потом невозможно организовать. В результате ДОУ остается закрытой системой для родителей детей раннего возраста.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Мы на данном этапе решили, что необходимо наоборот чаще проводить совместные мероприятия с детьми и родителями, чтобы детский сад стал открытым для семьи (удобное время для посещения меропри</w:t>
      </w:r>
      <w:r w:rsidRPr="00E07288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ятий большинством родителей).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</w:r>
    </w:p>
    <w:p w:rsidR="00C61DC1" w:rsidRPr="004049CB" w:rsidRDefault="00C61DC1" w:rsidP="00C61D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 xml:space="preserve">Сложность данного этапа: на первых мероприятиях дети плачут, родители не </w:t>
      </w:r>
      <w:proofErr w:type="gramStart"/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знают</w:t>
      </w:r>
      <w:proofErr w:type="gramEnd"/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 xml:space="preserve"> как себя вести с детьми, не могут их успокоить, дети плохо включаются в организованную деятельность. После нескольких мероприятий данная проблема исчезает.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3 этап: Родители принимают непосредственное участие в мероприятиях группы. Родители понимают значимость и важность участия в них.</w:t>
      </w:r>
      <w:r w:rsidRPr="00E07288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 xml:space="preserve"> Родители выполняют поделки с детьми к праздникам как Новый год, Пасха, праздник урожая.  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 </w:t>
      </w:r>
    </w:p>
    <w:p w:rsidR="00C61DC1" w:rsidRPr="004049CB" w:rsidRDefault="00C61DC1" w:rsidP="00C61D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Также мы используем в работе с детьми и родителями для реализации практики технологию «Портфолио дошкольника</w:t>
      </w:r>
      <w:proofErr w:type="gramStart"/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».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Используем</w:t>
      </w:r>
      <w:proofErr w:type="gramEnd"/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 xml:space="preserve"> форм</w:t>
      </w:r>
      <w:r w:rsidRPr="00E07288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ы работы с родителями:</w:t>
      </w:r>
      <w:r w:rsidRPr="00E07288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- Участие с детьми и педагогами в конкурсах ДОУ, муниципальных, всероссийских – родители хотят демонстрировать свои и детские достижения, видеть результат работы.</w:t>
      </w:r>
    </w:p>
    <w:p w:rsidR="00C61DC1" w:rsidRPr="004049CB" w:rsidRDefault="00C61DC1" w:rsidP="00C61D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 </w:t>
      </w:r>
    </w:p>
    <w:p w:rsidR="00C61DC1" w:rsidRPr="004049CB" w:rsidRDefault="00C61DC1" w:rsidP="00C61D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 xml:space="preserve">Можно сделать промежуточные </w:t>
      </w:r>
      <w:proofErr w:type="gramStart"/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выводы: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Использование</w:t>
      </w:r>
      <w:proofErr w:type="gramEnd"/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 xml:space="preserve"> данных технологий для реализации практики «Мои первые шаги» дает: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Анализ адаптационных листов, анкет показал 100% легкая адаптация всех участников образовательных отношений группы раннего возраста к условиям ДОУ;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 xml:space="preserve"> Родители непосредственно принимают участие в разработке и подготовке к мероприятиям группы..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 xml:space="preserve"> Родители участвуют в оформлении образовательной среды группы, являются непосредственными участниками образовательных отношений.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 xml:space="preserve"> Родители могут видеть достижения своего ребенка, его возможности на определенном этапе, трудности.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 xml:space="preserve"> Педагоги больше узнают о детях и их семьях, могут оценить достижения каждого ребенка на определенном этапе развития.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 xml:space="preserve">4 </w:t>
      </w:r>
      <w:proofErr w:type="gramStart"/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этап: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Построение</w:t>
      </w:r>
      <w:proofErr w:type="gramEnd"/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 xml:space="preserve"> образовательного процесса в группе с учетом запросов и предложений родителей.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</w:r>
      <w:r w:rsidRPr="00E07288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Формы работы:</w:t>
      </w:r>
      <w:r w:rsidRPr="00E07288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- Анкетирование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Мы узнаем: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- что интересует родителей, какие трудности в развитии и воспитании детей у них возникают;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- какие темы и нап</w:t>
      </w:r>
      <w:r w:rsidRPr="00E07288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равления работы им интересны.</w:t>
      </w:r>
    </w:p>
    <w:p w:rsidR="00C61DC1" w:rsidRPr="004049CB" w:rsidRDefault="00C61DC1" w:rsidP="00C61DC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</w:pP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Результат: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 xml:space="preserve"> Педагоги выстраивают образовательный процесс с учетом интересов и запросов родителей;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lastRenderedPageBreak/>
        <w:t xml:space="preserve"> Родители получают возможность непосредственно участвовать в жизни группы, получать ответы на интересующие их </w:t>
      </w:r>
      <w:proofErr w:type="gramStart"/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вопросы;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>Родители</w:t>
      </w:r>
      <w:proofErr w:type="gramEnd"/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 xml:space="preserve"> занимают активную позицию к процессу развития и воспитания детей.</w:t>
      </w:r>
    </w:p>
    <w:p w:rsidR="002A3E94" w:rsidRDefault="00C61DC1" w:rsidP="00C61DC1"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Оценка эффективности практики: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 xml:space="preserve"> Опыт работы по реализации практики востребован педагогами ДОУ.</w:t>
      </w:r>
      <w:r w:rsidRPr="004049CB"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br/>
        <w:t xml:space="preserve"> Опыт работы представлен пед</w:t>
      </w:r>
      <w:r>
        <w:rPr>
          <w:rFonts w:ascii="Times New Roman" w:eastAsia="Times New Roman" w:hAnsi="Times New Roman" w:cs="Times New Roman"/>
          <w:b/>
          <w:color w:val="888888"/>
          <w:sz w:val="24"/>
          <w:szCs w:val="24"/>
          <w:lang w:eastAsia="ru-RU"/>
        </w:rPr>
        <w:t>агогам района.</w:t>
      </w:r>
      <w:bookmarkStart w:id="0" w:name="_GoBack"/>
      <w:bookmarkEnd w:id="0"/>
    </w:p>
    <w:sectPr w:rsidR="002A3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D69"/>
    <w:rsid w:val="002A3E94"/>
    <w:rsid w:val="00812D69"/>
    <w:rsid w:val="00C61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F9BA20-9749-4B6D-85EC-233359765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D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815</Words>
  <Characters>4650</Characters>
  <Application>Microsoft Office Word</Application>
  <DocSecurity>0</DocSecurity>
  <Lines>38</Lines>
  <Paragraphs>10</Paragraphs>
  <ScaleCrop>false</ScaleCrop>
  <Company/>
  <LinksUpToDate>false</LinksUpToDate>
  <CharactersWithSpaces>5455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2021-02-20T03:02:00Z</dcterms:created>
  <dcterms:modified xsi:type="dcterms:W3CDTF">2021-02-20T03:03:00Z</dcterms:modified>
</cp:coreProperties>
</file>