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0" w:rsidRPr="001D7750" w:rsidRDefault="0080208F" w:rsidP="001D7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 Утверждаю:</w:t>
      </w:r>
    </w:p>
    <w:p w:rsidR="001D7750" w:rsidRDefault="0080208F" w:rsidP="001D7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                                 Заведующая МАДОУ </w:t>
      </w:r>
    </w:p>
    <w:p w:rsidR="0080208F" w:rsidRPr="001D7750" w:rsidRDefault="0080208F" w:rsidP="00802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д./с. «Теремок»</w:t>
      </w:r>
    </w:p>
    <w:p w:rsidR="001D7750" w:rsidRPr="001D7750" w:rsidRDefault="001D7750" w:rsidP="001D7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                                              ___________О.В. Тугаринова</w:t>
      </w:r>
    </w:p>
    <w:p w:rsidR="001D7750" w:rsidRPr="001D7750" w:rsidRDefault="001D7750" w:rsidP="001D7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 ПОЛОЖЕНИЕ</w:t>
      </w:r>
    </w:p>
    <w:p w:rsidR="001D7750" w:rsidRPr="001D7750" w:rsidRDefault="001D7750" w:rsidP="001D7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питания воспитанников</w:t>
      </w:r>
    </w:p>
    <w:p w:rsidR="001D7750" w:rsidRPr="001D7750" w:rsidRDefault="0080208F" w:rsidP="001D7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МА</w:t>
      </w:r>
      <w:r w:rsidR="001D7750"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ДОУ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./с «Теремок</w:t>
      </w:r>
      <w:r w:rsidR="001D7750"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 1. Общие положения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  Российской Федерации «Об образовании», Типовым положением о дошкольном образовательном учреждении, Санитарно - эпидемиологическими требованиями к устройству, содержанию и организации режима работы в дошкольных организациях»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2.4.1.3049-13,  ФЗ «О санитарно-эпидемиологическом благополучия населения» № 52-ФЗ /ст. 1728/ от 30.03.1999г., инструкцией по проведению С-витаминизации, утвержденной Минздрав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ом РФ от 18.02.1994г, Уставом МА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/с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 «Теремок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1.2.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зация питания воспитанников в МА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./с «Теремок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» включает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комплекс мероприятий по непосредственному планированию питания, приготовлению и выдаче пищи, текущему содержанию материально -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технической базы, соблюдению санитарно-эпидемиологических требований, организации производственного контроля, ежедневному контролю за качеством пищи и полновесностью порций, витаминизации блюд,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1.3. Ответственность за организацию питания воспитанников в 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учреждении несет руководитель МА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./с «Теремок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», осуществляет контроль работы сотрудников, участвующих в организации детского питания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 xml:space="preserve">: работники пищеблока,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медсестра, завхоз, воспитатели, младшие воспитатели. Для непосредственного управления и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руководитель может назначать ответственного должностного лица из числа медицинского персонала.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1.4. Настоящее Положение устанавливает порядок организации питания воспитанников ДОУ.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организации питания воспитанников в ДОУ: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сохранение и укрепление здоровья воспитанников путем оптимизации их питания.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- 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безопасности, качества и доступности питания;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 установление унифицированных требований к организации питания   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 воспитанников в ДОУ.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питания на пищеблоке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2.1.Воспитанники М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./с «Теремок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» получают четырехразовое питание. При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завтрак должен составлять 20% суточной калорийности, второй завтрак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 – 5%, обед — 35%, полдник — 15%.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2.2. Объем пищи и выход блюд должны строго соответствовать нормам.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80208F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Питание в МА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>
        <w:rPr>
          <w:rFonts w:ascii="Times New Roman" w:eastAsia="Times New Roman" w:hAnsi="Times New Roman" w:cs="Times New Roman"/>
          <w:sz w:val="24"/>
          <w:szCs w:val="24"/>
        </w:rPr>
        <w:t>./с «Теремок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в соответствии </w:t>
      </w:r>
      <w:proofErr w:type="gramStart"/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 xml:space="preserve"> примерным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двухнедельным меню, разработанным на основе физиологических потребностей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в пищевых веществах и норм питания детей дошкольного возраста,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заведующим.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2.4. На основе примерного двухнедельного меню ежедневно, на следующий день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составляется меню-требование и утверждается заведующим ДОУ.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2.5. Для детей в возрасте от 1,5 до 7 лет, при составлении меню - требования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учитываются: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среднесуточный набор продуктов;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объем блюд;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нормы физиологических потребностей;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lastRenderedPageBreak/>
        <w:t>- нормы потерь при холодной и тепловой обработки продуктов;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выход готовых блюд;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нормы взаимозаменяемости продуктов при приготовлении блюд;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данные о химическом составе блюд;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- требования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2.4.1.3049-13, в отношении запрещенных продуктов и блюд,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которых может стать причиной возникновения желудочно-кишечного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 заболевания, отравления;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- сведения о стоимости и наличии продуктов.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2.6. Меню-требование является основным документом для приготовления пищи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пищеблоке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2.7. Вносить изменения в утвержденное меню-раскладку, без согласования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с заведующей ДОУ, запрещается.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2.8. Для обеспечения преемственности питания родителей информируют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 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ассортименте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питания ребенка, вывешивая меню на раздаче, в приемных групп,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   с указанием полного наименования блюд.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. Объем приготовленной пищи должен соответствовать количеству детей и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  объему разовых порций.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. Выдавать готовую пищу детям следуе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 xml:space="preserve">т только с разрешения 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   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после снятия ими пробы и записи в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        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оценки готовых блюд. При этом в журнале отмечается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   результат пробы каждого блюда и замены.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. В целях профилактики гиповитаминозов, непосредственно перед раздачей,   </w:t>
      </w:r>
    </w:p>
    <w:p w:rsidR="001D7750" w:rsidRPr="001D7750" w:rsidRDefault="0080208F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поваром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 xml:space="preserve"> витаминизация III блюда.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80208F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>. Выдача пищи на группы осуществляется строго по графику.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2.13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.О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рганизация питьевого режима в МА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ДОУ д</w:t>
      </w:r>
      <w:r w:rsidR="0080208F">
        <w:rPr>
          <w:rFonts w:ascii="Times New Roman" w:eastAsia="Times New Roman" w:hAnsi="Times New Roman" w:cs="Times New Roman"/>
          <w:sz w:val="24"/>
          <w:szCs w:val="24"/>
        </w:rPr>
        <w:t>./с «Теремок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 соблюдением требований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2.4.1.3049-13 и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2.4.5.2409-08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  (раздел Х). Питьевая вода, должна соответствовать нормам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2.1.4.1074-01.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питания детей в группах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1D7750" w:rsidRPr="001D7750" w:rsidRDefault="001D7750" w:rsidP="00256F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1D7750" w:rsidRPr="001D7750" w:rsidRDefault="001D7750" w:rsidP="00256F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культурно-гигиенических навыков во время приема пищи детьми, формированию представлений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здоровой пищи.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3.2. Получение пищи на группу осуществляется строго по графику выдачи пищи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  пищеблока,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заведующим ДОУ.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3.3. Привлекать детей к получению пищи с пищеблока категорически запрещается.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3.4. Перед раздачей пищи детям младший воспитатель обязан:</w:t>
      </w:r>
    </w:p>
    <w:p w:rsidR="001D7750" w:rsidRPr="001D7750" w:rsidRDefault="001D7750" w:rsidP="00256F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проветрить помещение;</w:t>
      </w:r>
    </w:p>
    <w:p w:rsidR="001D7750" w:rsidRPr="001D7750" w:rsidRDefault="001D7750" w:rsidP="00256F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промыть столы горячей водой с мылом;</w:t>
      </w:r>
    </w:p>
    <w:p w:rsidR="001D7750" w:rsidRPr="001D7750" w:rsidRDefault="001D7750" w:rsidP="00256F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тщательно вымыть руки;</w:t>
      </w:r>
    </w:p>
    <w:p w:rsidR="001D7750" w:rsidRPr="001D7750" w:rsidRDefault="001D7750" w:rsidP="00256F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надеть специальную одежду для получения и раздачи пищи;</w:t>
      </w:r>
    </w:p>
    <w:p w:rsidR="001D7750" w:rsidRPr="001D7750" w:rsidRDefault="001D7750" w:rsidP="00256F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сервировать столы в соответствии с приемом пищи и возрастом детей.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3.5. Реализуя задачи образовательной области «Социально-коммуникативное развитие»,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>, возрастных   особенностей детей, к организации работы дежурных по столовой и сервировке столов привлекаются воспитанники:</w:t>
      </w:r>
    </w:p>
    <w:p w:rsidR="001D7750" w:rsidRPr="001D7750" w:rsidRDefault="001D7750" w:rsidP="00256F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выполнение отдельных поручений, начинается со второй группы раннего возраста;</w:t>
      </w:r>
    </w:p>
    <w:p w:rsidR="001D7750" w:rsidRPr="001D7750" w:rsidRDefault="001D7750" w:rsidP="00256F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организованные формы дежурства вводятся во второй половине года младшей группы.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3.6. Во время раздачи пищи категорически запрещается нахождение детей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обеденной зоне.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3.7. Подача блюд и прием пищи в обед осуществляется в следующем порядке: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в группах раннего возраста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750" w:rsidRPr="001D7750" w:rsidRDefault="001D7750" w:rsidP="00256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младший воспитатель на раздаточном столе разливает 1 блюдо, разливает 3 блюдо, раскладывает хлеб, затем приступает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раскладки 2 блюда.</w:t>
      </w:r>
    </w:p>
    <w:p w:rsidR="001D7750" w:rsidRPr="001D7750" w:rsidRDefault="001D7750" w:rsidP="00256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дети рассаживаются по подгруппам за каждый стол (соблюдая принцип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постепенности), и перед ребенком выставляют 1 блюдо, хлеб. Категорически запрещается рассаживать детей заранее за пустые столы. По мере съедания 1 блюда выставляют второе, затем 3 блюдо.</w:t>
      </w:r>
    </w:p>
    <w:p w:rsidR="001D7750" w:rsidRPr="001D7750" w:rsidRDefault="001D7750" w:rsidP="00256F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группах раннего возраста, когда у детей не сформирован навык самостоятельного   приема пищи, сотрудники группы участвуют в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докармливании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Докармливание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детей осуществляется с помощью второй ложки. Воспитатели обязательно надевают белые фартуки.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i/>
          <w:iCs/>
          <w:sz w:val="24"/>
          <w:szCs w:val="24"/>
        </w:rPr>
        <w:t> в группах дошкольного возраста:</w:t>
      </w:r>
    </w:p>
    <w:p w:rsidR="001D7750" w:rsidRPr="001D7750" w:rsidRDefault="001D7750" w:rsidP="00256F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во время сервировки столов дежурные на столы раскладывают индивидуальные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 салфетки, подставки с бумажными салфетками, тарелки с хлебом, столовые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 приборы.</w:t>
      </w:r>
    </w:p>
    <w:p w:rsidR="001D7750" w:rsidRPr="001D7750" w:rsidRDefault="001D7750" w:rsidP="00256F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младший воспитатель разливает III блюдо;</w:t>
      </w:r>
    </w:p>
    <w:p w:rsidR="001D7750" w:rsidRPr="001D7750" w:rsidRDefault="001D7750" w:rsidP="00256F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в салатницы, согласно меню, раскладывает салат (порционные овощи);</w:t>
      </w:r>
    </w:p>
    <w:p w:rsidR="001D7750" w:rsidRPr="001D7750" w:rsidRDefault="001D7750" w:rsidP="00256F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подается первое блюдо;</w:t>
      </w:r>
    </w:p>
    <w:p w:rsidR="001D7750" w:rsidRPr="001D7750" w:rsidRDefault="001D7750" w:rsidP="00256F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дети рассаживаются за столы и начинают прием пищи с салата (порционных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 овощей);</w:t>
      </w:r>
    </w:p>
    <w:p w:rsidR="001D7750" w:rsidRPr="001D7750" w:rsidRDefault="001D7750" w:rsidP="00256F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по мере употребления детьми блюда, младший воспитатель убирает со столов салатники;</w:t>
      </w:r>
    </w:p>
    <w:p w:rsidR="001D7750" w:rsidRPr="001D7750" w:rsidRDefault="001D7750" w:rsidP="00256F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дети приступают к приему первого блюда;</w:t>
      </w:r>
    </w:p>
    <w:p w:rsidR="001D7750" w:rsidRPr="001D7750" w:rsidRDefault="001D7750" w:rsidP="00256F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по окончании, младший воспитатель убирает со столов тарелки из-под первого;</w:t>
      </w:r>
    </w:p>
    <w:p w:rsidR="001D7750" w:rsidRPr="001D7750" w:rsidRDefault="001D7750" w:rsidP="00256F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подается второе блюдо;</w:t>
      </w:r>
    </w:p>
    <w:p w:rsidR="001D7750" w:rsidRPr="001D7750" w:rsidRDefault="001D7750" w:rsidP="00256F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прием пищи заканчивается приемом третьего блюда.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Дежурные садятся за прием пищи первыми, затем помогают младшему воспитателю разносить 2 блюдо и убирать после приема детьми пищи тарелки из-под 1, 2 и 3 блюда. В конце обеда со столов убирают хлебницы, подставки для бумажных салфеток, индивидуальные салфетки, столовые приборы. Воспитанники также могут самостоятельно убирать после приема пищи свои тарелки и индивидуальные салфетки.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Во время сервировки столов дежурные надевают белые фартуки и колпаки, во время уборки столовых приборов со стола дежурные надевают клеенчатые фартуки.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навыков еды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группа: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опрятно есть, тщательно пережевывать пищу, держать ложку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рукой, пользоваться салфеткой,</w:t>
      </w:r>
      <w:r w:rsidR="0025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не крошить хлеб, не проливать пищу, пережевывать пищу закрытым ртом. Учить пользоваться ложкой, вилкой и салфеткой.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 группа: 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аккуратной еды (пищу брать понемногу, хорошо пережевывать, есть бесшумно, правильно пользоваться стол</w:t>
      </w:r>
      <w:r w:rsidR="00256FC1">
        <w:rPr>
          <w:rFonts w:ascii="Times New Roman" w:eastAsia="Times New Roman" w:hAnsi="Times New Roman" w:cs="Times New Roman"/>
          <w:sz w:val="24"/>
          <w:szCs w:val="24"/>
        </w:rPr>
        <w:t>овыми приборами (ложкой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) салфеткой, полоскать рот после еды).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группа: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навыки аккуратной еды: правильно пользоваться сто</w:t>
      </w:r>
      <w:r w:rsidR="00256FC1">
        <w:rPr>
          <w:rFonts w:ascii="Times New Roman" w:eastAsia="Times New Roman" w:hAnsi="Times New Roman" w:cs="Times New Roman"/>
          <w:sz w:val="24"/>
          <w:szCs w:val="24"/>
        </w:rPr>
        <w:t>ловыми приборами (ложкой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); есть аккуратно, бесшумно, сохраняя правильную осанку за столом; обращаться с просьбой, благодарить.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Подготовительная группа: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закреплять навыки культурного поведения за столом: прямо сидеть, не класть локти на стол, бесшумно пить и пережевывать пищу, правильно пользоваться столовыми приборами, салфеткой.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3.8. Прием пищи педагогом и детьми в группах дошкольного возраста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может осуществляться одновременно.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3.9. В группах раннего возраста детей, у которых не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навык самостоятельного приема пищи, докармливают.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4. Порядок учета питания, поступления и контроля денежных средств </w:t>
      </w:r>
      <w:proofErr w:type="gramStart"/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    продукты питания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4.1. К началу учебного года заведующим ДОУ издается приказ о назначении ответ</w:t>
      </w:r>
      <w:r w:rsidR="00256FC1">
        <w:rPr>
          <w:rFonts w:ascii="Times New Roman" w:eastAsia="Times New Roman" w:hAnsi="Times New Roman" w:cs="Times New Roman"/>
          <w:sz w:val="24"/>
          <w:szCs w:val="24"/>
        </w:rPr>
        <w:t>ственного за питание</w:t>
      </w:r>
      <w:r w:rsidRPr="001D7750">
        <w:rPr>
          <w:rFonts w:ascii="Times New Roman" w:eastAsia="Times New Roman" w:hAnsi="Times New Roman" w:cs="Times New Roman"/>
          <w:sz w:val="24"/>
          <w:szCs w:val="24"/>
        </w:rPr>
        <w:t>, определяются его функциональные обязанности.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4.2. Ответственный за питание осуществляет учет питающихся детей в Журнале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питания.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750" w:rsidRPr="001D7750" w:rsidRDefault="00256FC1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Ежедневно составлять</w:t>
      </w:r>
      <w:r w:rsidR="001D7750" w:rsidRPr="001D7750">
        <w:rPr>
          <w:rFonts w:ascii="Times New Roman" w:eastAsia="Times New Roman" w:hAnsi="Times New Roman" w:cs="Times New Roman"/>
          <w:sz w:val="24"/>
          <w:szCs w:val="24"/>
        </w:rPr>
        <w:t xml:space="preserve"> меню-раскладку на следующий день. Меню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составляется на основании списков присутствующих детей, которые ежедневно,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с 8.00 до 9.00 утра, подают педагоги.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4.4. На следующий день, в 8.00 воспитатели подают сведения о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фактическом</w:t>
      </w:r>
      <w:proofErr w:type="gramEnd"/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 присутствии воспитанников в группах </w:t>
      </w:r>
      <w:proofErr w:type="gramStart"/>
      <w:r w:rsidRPr="001D7750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 за питание, который 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 оформляет заявку и передает ее на пищеблок.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4.5. В случае снижения численности детей, если закладка продуктов для приготовления завтрака произошла, порции отпускаются другим детям.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4.6. Выдача неиспользованных порций в виде дополнительного питания или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      увеличения выхода блюд оформляется членами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>  комиссии   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      соответствующим актом.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FC1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4.7.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lastRenderedPageBreak/>
        <w:t>/мясо, овощи, фрукты, яйцо и т.д./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 xml:space="preserve"> 4.9.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1D775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D7750">
        <w:rPr>
          <w:rFonts w:ascii="Times New Roman" w:eastAsia="Times New Roman" w:hAnsi="Times New Roman" w:cs="Times New Roman"/>
          <w:sz w:val="24"/>
          <w:szCs w:val="24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1D7750" w:rsidRPr="001D7750" w:rsidRDefault="001D7750" w:rsidP="00256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750">
        <w:rPr>
          <w:rFonts w:ascii="Times New Roman" w:eastAsia="Times New Roman" w:hAnsi="Times New Roman" w:cs="Times New Roman"/>
          <w:sz w:val="24"/>
          <w:szCs w:val="24"/>
        </w:rPr>
        <w:t> 4.12. Финансовое обеспечение питания отнесено к компетенции, заведующей ДОУ, главного бухгалтера.</w:t>
      </w:r>
    </w:p>
    <w:p w:rsidR="00256F0B" w:rsidRDefault="00256F0B" w:rsidP="00256FC1">
      <w:pPr>
        <w:jc w:val="both"/>
      </w:pPr>
    </w:p>
    <w:sectPr w:rsidR="00256F0B" w:rsidSect="0075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B35"/>
    <w:multiLevelType w:val="multilevel"/>
    <w:tmpl w:val="B0B6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2ECF"/>
    <w:multiLevelType w:val="multilevel"/>
    <w:tmpl w:val="FCC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56F65"/>
    <w:multiLevelType w:val="multilevel"/>
    <w:tmpl w:val="70B0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124CB"/>
    <w:multiLevelType w:val="multilevel"/>
    <w:tmpl w:val="5A12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202D"/>
    <w:multiLevelType w:val="multilevel"/>
    <w:tmpl w:val="2C88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32A50"/>
    <w:multiLevelType w:val="multilevel"/>
    <w:tmpl w:val="4DC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12A2E"/>
    <w:multiLevelType w:val="multilevel"/>
    <w:tmpl w:val="A00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6255E"/>
    <w:multiLevelType w:val="multilevel"/>
    <w:tmpl w:val="705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750"/>
    <w:rsid w:val="001D7750"/>
    <w:rsid w:val="00256F0B"/>
    <w:rsid w:val="00256FC1"/>
    <w:rsid w:val="0075000D"/>
    <w:rsid w:val="0080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750"/>
    <w:rPr>
      <w:b/>
      <w:bCs/>
    </w:rPr>
  </w:style>
  <w:style w:type="character" w:styleId="a5">
    <w:name w:val="Emphasis"/>
    <w:basedOn w:val="a0"/>
    <w:uiPriority w:val="20"/>
    <w:qFormat/>
    <w:rsid w:val="001D7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2016-06-10T08:10:00Z</dcterms:created>
  <dcterms:modified xsi:type="dcterms:W3CDTF">2016-06-14T00:01:00Z</dcterms:modified>
</cp:coreProperties>
</file>